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86BC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B1FF0">
        <w:rPr>
          <w:rFonts w:ascii="Times New Roman" w:hAnsi="Times New Roman" w:cs="Times New Roman"/>
          <w:sz w:val="28"/>
          <w:szCs w:val="28"/>
        </w:rPr>
        <w:t>в безвозмездное пользование</w:t>
      </w:r>
      <w:r w:rsidR="008B1FF0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8B1FF0">
        <w:rPr>
          <w:rFonts w:ascii="Times New Roman" w:hAnsi="Times New Roman" w:cs="Times New Roman"/>
          <w:sz w:val="28"/>
          <w:szCs w:val="28"/>
        </w:rPr>
        <w:t xml:space="preserve"> с кадастровым номером 42:04:0211001:2065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8B1FF0">
        <w:rPr>
          <w:rFonts w:ascii="Times New Roman" w:hAnsi="Times New Roman" w:cs="Times New Roman"/>
          <w:sz w:val="28"/>
          <w:szCs w:val="28"/>
        </w:rPr>
        <w:t>64998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B907B7" w:rsidRPr="00B907B7">
        <w:rPr>
          <w:rFonts w:ascii="Times New Roman" w:hAnsi="Times New Roman" w:cs="Times New Roman"/>
          <w:sz w:val="28"/>
          <w:szCs w:val="28"/>
        </w:rPr>
        <w:t>Кемеровская область, Кемеровский муниципальный район, Елыкаевское сельское поселение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68787D" w:rsidRPr="0068787D">
        <w:rPr>
          <w:rFonts w:ascii="Times New Roman" w:hAnsi="Times New Roman" w:cs="Times New Roman"/>
          <w:sz w:val="28"/>
          <w:szCs w:val="28"/>
        </w:rPr>
        <w:t>для сельскохозяйственного производства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68787D">
        <w:rPr>
          <w:rFonts w:ascii="Times New Roman" w:hAnsi="Times New Roman" w:cs="Times New Roman"/>
          <w:sz w:val="28"/>
          <w:szCs w:val="28"/>
        </w:rPr>
        <w:t>з</w:t>
      </w:r>
      <w:r w:rsidR="0068787D" w:rsidRPr="0068787D">
        <w:rPr>
          <w:rFonts w:ascii="Times New Roman" w:hAnsi="Times New Roman" w:cs="Times New Roman"/>
          <w:sz w:val="28"/>
          <w:szCs w:val="28"/>
        </w:rPr>
        <w:t>емли 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</w:t>
      </w:r>
      <w:r w:rsidR="007661A2">
        <w:rPr>
          <w:rFonts w:ascii="Times New Roman" w:hAnsi="Times New Roman" w:cs="Times New Roman"/>
          <w:sz w:val="28"/>
          <w:szCs w:val="28"/>
        </w:rPr>
        <w:t>аренды</w:t>
      </w:r>
      <w:r w:rsidRPr="00286BC3">
        <w:rPr>
          <w:rFonts w:ascii="Times New Roman" w:hAnsi="Times New Roman" w:cs="Times New Roman"/>
          <w:sz w:val="28"/>
          <w:szCs w:val="28"/>
        </w:rPr>
        <w:t xml:space="preserve">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184968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 </w:t>
      </w:r>
      <w:r w:rsidR="00756542">
        <w:rPr>
          <w:rFonts w:ascii="Times New Roman" w:hAnsi="Times New Roman" w:cs="Times New Roman"/>
          <w:sz w:val="28"/>
          <w:szCs w:val="28"/>
        </w:rPr>
        <w:t xml:space="preserve">осуществляется до 17:30 </w:t>
      </w:r>
      <w:r w:rsidR="00CB1B9D">
        <w:rPr>
          <w:rFonts w:ascii="Times New Roman" w:hAnsi="Times New Roman" w:cs="Times New Roman"/>
          <w:sz w:val="28"/>
          <w:szCs w:val="28"/>
        </w:rPr>
        <w:t>22</w:t>
      </w:r>
      <w:bookmarkStart w:id="0" w:name="_GoBack"/>
      <w:bookmarkEnd w:id="0"/>
      <w:r w:rsidR="00756542">
        <w:rPr>
          <w:rFonts w:ascii="Times New Roman" w:hAnsi="Times New Roman" w:cs="Times New Roman"/>
          <w:sz w:val="28"/>
          <w:szCs w:val="28"/>
        </w:rPr>
        <w:t>.07</w:t>
      </w:r>
      <w:r w:rsidR="00286BC3" w:rsidRPr="00286BC3">
        <w:rPr>
          <w:rFonts w:ascii="Times New Roman" w:hAnsi="Times New Roman" w:cs="Times New Roman"/>
          <w:sz w:val="28"/>
          <w:szCs w:val="28"/>
        </w:rPr>
        <w:t xml:space="preserve">.2022 по адресу:                  г. Кемерово, пр. Ленина, 5, </w:t>
      </w:r>
      <w:proofErr w:type="spellStart"/>
      <w:r w:rsidR="00286BC3"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286BC3" w:rsidRPr="00286BC3">
        <w:rPr>
          <w:rFonts w:ascii="Times New Roman" w:hAnsi="Times New Roman" w:cs="Times New Roman"/>
          <w:sz w:val="28"/>
          <w:szCs w:val="28"/>
        </w:rPr>
        <w:t>. 25, 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47C61"/>
    <w:rsid w:val="00156ADB"/>
    <w:rsid w:val="001732EB"/>
    <w:rsid w:val="0018127E"/>
    <w:rsid w:val="00184968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8787D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661A2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B1FF0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07B7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1B9D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6424D"/>
  <w15:docId w15:val="{C0FA0243-9069-42A7-BA82-77ED343B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6</cp:revision>
  <cp:lastPrinted>2022-06-03T04:34:00Z</cp:lastPrinted>
  <dcterms:created xsi:type="dcterms:W3CDTF">2022-05-20T02:03:00Z</dcterms:created>
  <dcterms:modified xsi:type="dcterms:W3CDTF">2022-06-21T01:28:00Z</dcterms:modified>
</cp:coreProperties>
</file>